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36" w:rsidRDefault="00356B36">
      <w:pPr>
        <w:tabs>
          <w:tab w:val="left" w:pos="7764"/>
        </w:tabs>
        <w:ind w:left="141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44.65pt;height:44.65pt;mso-position-horizontal-relative:char;mso-position-vertical-relative:line" coordsize="893,893">
            <v:shape id="_x0000_s1046" style="position:absolute;left:57;top:4;width:519;height:221" coordorigin="58,5" coordsize="519,221" o:spt="100" adj="0,,0" path="m461,5r29,m499,5r19,m566,14r10,m58,226r9,e" filled="f" strokecolor="#f6f6f6" strokeweight=".48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width:884;height:413">
              <v:imagedata r:id="rId5" o:title=""/>
            </v:shape>
            <v:shape id="_x0000_s1044" type="#_x0000_t75" style="position:absolute;left:9;top:403;width:874;height:29">
              <v:imagedata r:id="rId6" o:title=""/>
            </v:shape>
            <v:line id="_x0000_s1043" style="position:absolute" from="432,427" to="442,427" strokecolor="#f6f6f6" strokeweight=".48pt"/>
            <v:shape id="_x0000_s1042" type="#_x0000_t75" style="position:absolute;top:422;width:893;height:135">
              <v:imagedata r:id="rId7" o:title=""/>
            </v:shape>
            <v:shape id="_x0000_s1041" type="#_x0000_t75" style="position:absolute;left:9;top:547;width:884;height:39">
              <v:imagedata r:id="rId8" o:title=""/>
            </v:shape>
            <v:line id="_x0000_s1040" style="position:absolute" from="874,581" to="883,581" strokecolor="#f6f6f6" strokeweight=".48pt"/>
            <v:shape id="_x0000_s1039" type="#_x0000_t75" style="position:absolute;left:19;top:585;width:855;height:240">
              <v:imagedata r:id="rId9" o:title=""/>
            </v:shape>
            <v:shape id="_x0000_s1038" type="#_x0000_t75" style="position:absolute;left:211;top:825;width:423;height:10">
              <v:imagedata r:id="rId10" o:title=""/>
            </v:shape>
            <v:shape id="_x0000_s1037" type="#_x0000_t75" style="position:absolute;left:240;top:835;width:375;height:29">
              <v:imagedata r:id="rId11" o:title=""/>
            </v:shape>
            <v:shape id="_x0000_s1036" type="#_x0000_t75" style="position:absolute;left:297;top:854;width:317;height:20">
              <v:imagedata r:id="rId12" o:title=""/>
            </v:shape>
            <v:line id="_x0000_s1035" style="position:absolute" from="442,869" to="451,869" strokecolor="#f6f6f6" strokeweight=".48pt"/>
            <v:shape id="_x0000_s1034" type="#_x0000_t75" style="position:absolute;left:297;top:873;width:96;height:10">
              <v:imagedata r:id="rId13" o:title=""/>
            </v:shape>
            <v:shape id="_x0000_s1033" style="position:absolute;left:307;top:878;width:269;height:10" coordorigin="307,878" coordsize="269,10" o:spt="100" adj="0,,0" path="m490,878r9,m509,878r67,m307,888r10,m326,888r10,m346,888r19,e" filled="f" strokecolor="#f6f6f6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992908">
        <w:rPr>
          <w:rFonts w:ascii="Times New Roman"/>
          <w:sz w:val="20"/>
        </w:rPr>
        <w:tab/>
      </w:r>
      <w:r w:rsidR="00992908">
        <w:rPr>
          <w:rFonts w:ascii="Times New Roman"/>
          <w:noProof/>
          <w:position w:val="16"/>
          <w:sz w:val="20"/>
          <w:lang w:eastAsia="el-GR"/>
        </w:rPr>
        <w:drawing>
          <wp:inline distT="0" distB="0" distL="0" distR="0">
            <wp:extent cx="1363923" cy="507682"/>
            <wp:effectExtent l="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23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B36" w:rsidRDefault="00992908">
      <w:pPr>
        <w:spacing w:line="250" w:lineRule="exact"/>
        <w:ind w:left="423"/>
        <w:rPr>
          <w:b/>
        </w:rPr>
      </w:pPr>
      <w:r>
        <w:rPr>
          <w:noProof/>
          <w:lang w:eastAsia="el-G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4832302</wp:posOffset>
            </wp:positionH>
            <wp:positionV relativeFrom="paragraph">
              <wp:posOffset>-44535</wp:posOffset>
            </wp:positionV>
            <wp:extent cx="2074767" cy="302661"/>
            <wp:effectExtent l="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767" cy="302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ΥΠΟΥΡΓΕΙΟ ΠΑΙΔΕΙΑΣ, ΔΙΑ ΒΙΟΥ</w:t>
      </w:r>
    </w:p>
    <w:p w:rsidR="00356B36" w:rsidRDefault="00992908">
      <w:pPr>
        <w:spacing w:line="267" w:lineRule="exact"/>
        <w:ind w:left="382"/>
        <w:rPr>
          <w:b/>
        </w:rPr>
      </w:pPr>
      <w:r>
        <w:rPr>
          <w:b/>
        </w:rPr>
        <w:t>ΜΑΘΗΣΗΣ ΚΑΙ ΘΡΗΣΚΕΥΜΑΤΩΝ</w:t>
      </w:r>
    </w:p>
    <w:p w:rsidR="00356B36" w:rsidRDefault="00356B36">
      <w:pPr>
        <w:pStyle w:val="a3"/>
        <w:rPr>
          <w:b/>
          <w:sz w:val="20"/>
        </w:rPr>
      </w:pPr>
    </w:p>
    <w:p w:rsidR="00356B36" w:rsidRDefault="00356B36">
      <w:pPr>
        <w:pStyle w:val="a3"/>
        <w:spacing w:before="12"/>
        <w:rPr>
          <w:b/>
          <w:sz w:val="23"/>
        </w:rPr>
      </w:pPr>
    </w:p>
    <w:p w:rsidR="00356B36" w:rsidRDefault="00992908" w:rsidP="00664AC9">
      <w:pPr>
        <w:pStyle w:val="a4"/>
        <w:spacing w:line="242" w:lineRule="auto"/>
        <w:ind w:left="720" w:right="1818" w:firstLine="0"/>
        <w:jc w:val="center"/>
      </w:pPr>
      <w:r>
        <w:rPr>
          <w:u w:val="thick"/>
        </w:rPr>
        <w:t>Κείμενο 6</w:t>
      </w:r>
      <w:r>
        <w:t>:</w:t>
      </w:r>
      <w:r w:rsidR="00664AC9">
        <w:t xml:space="preserve"> ΑΙΤΗΣΗ ΓΝΩΣΤΟΠΟΙΗΣΗΣ ΣΤΟΙΧΕΙΩΝ</w:t>
      </w:r>
      <w:r w:rsidR="00664AC9" w:rsidRPr="00664AC9">
        <w:t xml:space="preserve"> </w:t>
      </w:r>
      <w:r>
        <w:t>ΜΑΘ</w:t>
      </w:r>
      <w:r w:rsidR="00664AC9">
        <w:t>ΗΤΙΚΟΥ ΛΟΓΑΡΙΑΣΜΟΥ ΗΛΕΚΤΡΟΝΙΚΟΥ</w:t>
      </w:r>
      <w:r w:rsidR="00664AC9" w:rsidRPr="00664AC9">
        <w:t xml:space="preserve"> </w:t>
      </w:r>
      <w:r>
        <w:t>Τ</w:t>
      </w:r>
      <w:r>
        <w:t>Α</w:t>
      </w:r>
      <w:r>
        <w:t>ΧΥΔΡΟΜΕΙΟΥ</w:t>
      </w:r>
    </w:p>
    <w:p w:rsidR="00356B36" w:rsidRDefault="00356B36">
      <w:pPr>
        <w:pStyle w:val="a3"/>
        <w:spacing w:before="4"/>
        <w:rPr>
          <w:b/>
          <w:sz w:val="22"/>
        </w:rPr>
      </w:pPr>
    </w:p>
    <w:p w:rsidR="00356B36" w:rsidRDefault="00664AC9" w:rsidP="00664AC9">
      <w:pPr>
        <w:ind w:right="2442"/>
        <w:jc w:val="center"/>
      </w:pPr>
      <w:r w:rsidRPr="00664AC9">
        <w:t xml:space="preserve">                     </w:t>
      </w:r>
      <w:r w:rsidR="00992908">
        <w:t>Η αίτηση απευθύνεται στο σχολείο που φοιτά ο μαθητής</w:t>
      </w:r>
    </w:p>
    <w:p w:rsidR="00356B36" w:rsidRDefault="00356B36">
      <w:pPr>
        <w:pStyle w:val="a3"/>
        <w:spacing w:before="11" w:after="1"/>
        <w:rPr>
          <w:sz w:val="28"/>
        </w:rPr>
      </w:pPr>
    </w:p>
    <w:tbl>
      <w:tblPr>
        <w:tblStyle w:val="TableNormal"/>
        <w:tblW w:w="0" w:type="auto"/>
        <w:tblInd w:w="2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314"/>
        <w:gridCol w:w="1560"/>
        <w:gridCol w:w="2834"/>
        <w:gridCol w:w="1920"/>
      </w:tblGrid>
      <w:tr w:rsidR="00356B36">
        <w:trPr>
          <w:trHeight w:val="303"/>
        </w:trPr>
        <w:tc>
          <w:tcPr>
            <w:tcW w:w="9628" w:type="dxa"/>
            <w:gridSpan w:val="4"/>
            <w:tcBorders>
              <w:bottom w:val="single" w:sz="8" w:space="0" w:color="000000"/>
            </w:tcBorders>
            <w:shd w:val="clear" w:color="auto" w:fill="B8CCE4"/>
          </w:tcPr>
          <w:p w:rsidR="00356B36" w:rsidRDefault="00992908" w:rsidP="00664AC9">
            <w:pPr>
              <w:pStyle w:val="TableParagraph"/>
              <w:spacing w:before="1"/>
              <w:ind w:left="3479" w:right="39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ΣΤΟΙΧΕΙΑ </w:t>
            </w:r>
            <w:r>
              <w:rPr>
                <w:b/>
                <w:sz w:val="20"/>
              </w:rPr>
              <w:t>Μ</w:t>
            </w:r>
            <w:r>
              <w:rPr>
                <w:b/>
                <w:sz w:val="20"/>
              </w:rPr>
              <w:t>ΑΘΗΤΗ</w:t>
            </w:r>
          </w:p>
        </w:tc>
      </w:tr>
      <w:tr w:rsidR="00356B36">
        <w:trPr>
          <w:trHeight w:val="303"/>
        </w:trPr>
        <w:tc>
          <w:tcPr>
            <w:tcW w:w="3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spacing w:line="24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Επώνυμο και Όνομα Μαθητή (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B36">
        <w:trPr>
          <w:trHeight w:val="303"/>
        </w:trPr>
        <w:tc>
          <w:tcPr>
            <w:tcW w:w="3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spacing w:line="24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Επώνυμο και Όνομα Κηδεμόνα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B36">
        <w:trPr>
          <w:trHeight w:val="303"/>
        </w:trPr>
        <w:tc>
          <w:tcPr>
            <w:tcW w:w="3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spacing w:line="24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Τηλέφωνο επικοινωνίας κηδεμόνα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B36">
        <w:trPr>
          <w:trHeight w:val="303"/>
        </w:trPr>
        <w:tc>
          <w:tcPr>
            <w:tcW w:w="3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spacing w:line="24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Σχολείο Μαθητή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6B36">
        <w:trPr>
          <w:trHeight w:val="548"/>
        </w:trPr>
        <w:tc>
          <w:tcPr>
            <w:tcW w:w="3314" w:type="dxa"/>
            <w:tcBorders>
              <w:top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spacing w:before="12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Τάξη και Τμήμα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6B36" w:rsidRDefault="00992908">
            <w:pPr>
              <w:pStyle w:val="TableParagraph"/>
              <w:ind w:left="103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Αριθμός Μαθητικού Μητρώου (Προαιρετικά)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</w:tcBorders>
          </w:tcPr>
          <w:p w:rsidR="00356B36" w:rsidRDefault="00356B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6B36" w:rsidRDefault="00356B36">
      <w:pPr>
        <w:pStyle w:val="a3"/>
        <w:spacing w:before="8"/>
        <w:rPr>
          <w:sz w:val="23"/>
        </w:rPr>
      </w:pPr>
    </w:p>
    <w:p w:rsidR="00356B36" w:rsidRDefault="00992908">
      <w:pPr>
        <w:spacing w:before="1"/>
        <w:ind w:left="106" w:right="225"/>
        <w:rPr>
          <w:sz w:val="20"/>
        </w:rPr>
      </w:pPr>
      <w:r>
        <w:rPr>
          <w:sz w:val="20"/>
        </w:rPr>
        <w:t>Παρακαλώ να μου γνωστοποιήσετε το όνομα χρήστη και τον κωδικό πρόσβασης του παραπάνω μαθητή, που βρίσκεται υπό την κηδεμονία μου.</w:t>
      </w:r>
    </w:p>
    <w:p w:rsidR="00356B36" w:rsidRDefault="00356B36">
      <w:pPr>
        <w:pStyle w:val="a3"/>
        <w:spacing w:before="8"/>
        <w:rPr>
          <w:sz w:val="24"/>
        </w:rPr>
      </w:pPr>
      <w:r w:rsidRPr="00356B36">
        <w:pict>
          <v:group id="_x0000_s1028" style="position:absolute;margin-left:59.05pt;margin-top:17pt;width:482.9pt;height:268.35pt;z-index:-15727104;mso-wrap-distance-left:0;mso-wrap-distance-right:0;mso-position-horizontal-relative:page" coordorigin="1181,340" coordsize="9658,5367">
            <v:shape id="_x0000_s1031" style="position:absolute;left:1180;top:340;width:9658;height:5367" coordorigin="1181,340" coordsize="9658,5367" o:spt="100" adj="0,,0" path="m1210,360r-10,l1200,5688r10,l1210,360xm10819,360r-9,l10810,360r-9600,l1210,369r9600,l10810,674r-9600,l1210,684r9600,l10810,5678r-5700,l5081,5678r-3843,l1210,5678r,10l1238,5688r3843,l5110,5688r5700,l10810,5688r9,l10819,360xm10838,340r,l10829,340r-19,l1210,340r-20,l1181,340r,l1181,5707r,l1190,5707r20,l1238,5707r3843,l5110,5707r5700,l10838,5707r,-10l10810,5697r-5700,l5081,5697r-3843,l1210,5697r-20,l1190,350r20,l10810,350r19,l10829,5688r9,l10838,350r,l10838,34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00;top:683;width:9620;height:5004" filled="f" stroked="f">
              <v:textbox style="mso-next-textbox:#_x0000_s1030" inset="0,0,0,0">
                <w:txbxContent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ind w:right="24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Τα στοιχεία του μαθητή για την πρόσβαση στην υπηρεσία ηλεκτρονικού ταχυδρομείου στο Πανελλήνιο Σχολικό Δίκτυο (ΠΣΔ) αφορούν τον συγκεκριμένο μαθητή και ο λογαριασμός ηλεκτρονικού ταχυδρομείου χρησιμοποιείται αποκλειστικά και μόνο από τον ίδιο.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60"/>
                      <w:ind w:hanging="36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Δεν επιτρέπε</w:t>
                    </w:r>
                    <w:r>
                      <w:rPr>
                        <w:sz w:val="18"/>
                      </w:rPr>
                      <w:t>ται η γνωστοποίηση των στοιχείων αυτών σε άλλο πρόσωπο, εκτός από τον κηδεμόνα του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μαθητή.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58"/>
                      <w:ind w:hanging="36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Τα στοιχεία γνωστοποιούνται στον κηδεμόνα, μόνο για τον έλεγχο των μηνυμάτων που έχει ανταλλάξει ο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μαθητής.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61"/>
                      <w:ind w:right="24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Ο κηδεμόνας μπορεί να ελέγξει τα παραπάνω μηνύματα μέσω τ</w:t>
                    </w:r>
                    <w:r>
                      <w:rPr>
                        <w:sz w:val="18"/>
                      </w:rPr>
                      <w:t xml:space="preserve">ου φακέλου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Ιστορικό</w:t>
                    </w:r>
                    <w:r>
                      <w:rPr>
                        <w:sz w:val="18"/>
                      </w:rPr>
                      <w:t>, αφού πρώτα συνδεθεί με τα στοιχεία που θα του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γνωστοποιηθούν.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60"/>
                      <w:ind w:right="246" w:hanging="36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Ο κηδεμόνας δεν επιτρέπεται να χρησιμοποιήσει τον μαθητικό λογαριασμό για την αποστολή ή λήψη μηνυμάτων που αφορούν τον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ίδιο.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60"/>
                      <w:ind w:right="24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Το ΠΣΔ δικαιούται, με οποιοδήποτε τρόπο υποπέσε</w:t>
                    </w:r>
                    <w:r>
                      <w:rPr>
                        <w:sz w:val="18"/>
                      </w:rPr>
                      <w:t>ι στην αντίληψη του ότι συμβαίνει το παραπάνω, να αρνηθεί την παροχή της Υπηρεσίας και να διαγράψει το μήνυμα από την Υπηρεσία, ολικά ή μερικά. Στην περίπτωση αυτή ο χρήστης ή οποιοσδήποτε τρίτος δεν μπορεί να εγείρει οποιαδήποτε απαίτηση ή αξίωση εναντίον</w:t>
                    </w:r>
                    <w:r>
                      <w:rPr>
                        <w:sz w:val="18"/>
                      </w:rPr>
                      <w:t xml:space="preserve"> του ΠΣΔ ή να απαιτήσει καταβολή οποιασδήποτε αποζημίωσης για τυχόν ζημία υπέστη από το πιο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πάνω.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59"/>
                      <w:ind w:right="243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Για την γνωστοποίηση των στοιχείων ο διαχειριστής μαθητικών λογαριασμών του σχολείου είναι υποχρεωμένος να ορίσει </w:t>
                    </w:r>
                    <w:r>
                      <w:rPr>
                        <w:b/>
                        <w:sz w:val="18"/>
                        <w:u w:val="single"/>
                      </w:rPr>
                      <w:t>νέο κωδικό πρόσβασης</w:t>
                    </w:r>
                    <w:r>
                      <w:rPr>
                        <w:b/>
                        <w:sz w:val="18"/>
                      </w:rPr>
                      <w:t xml:space="preserve"> για τον μαθητή, τον οπο</w:t>
                    </w:r>
                    <w:r>
                      <w:rPr>
                        <w:b/>
                        <w:sz w:val="18"/>
                      </w:rPr>
                      <w:t>ίο θα κοινοποιήσει στον κηδεμόνα. Η ανάκτηση του ήδη υπάρχοντος κωδικού είναι αδύνατη για λόγους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ασφάλειας.</w:t>
                    </w:r>
                  </w:p>
                  <w:p w:rsidR="00356B36" w:rsidRDefault="00992908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61"/>
                      <w:ind w:right="24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Για κάθε πρόβλημα που πιθανά παρουσιαστεί, ο μαθητής και ο κηδεμόνας του μπορούν να απευθύνονται στον αρμόδιο διαχειριστή των μαθητικών λογαριασμών του σχολείου του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μαθητή.</w:t>
                    </w:r>
                  </w:p>
                  <w:p w:rsidR="00356B36" w:rsidRDefault="00356B36">
                    <w:pPr>
                      <w:rPr>
                        <w:sz w:val="18"/>
                      </w:rPr>
                    </w:pPr>
                  </w:p>
                  <w:p w:rsidR="00356B36" w:rsidRDefault="00992908">
                    <w:pPr>
                      <w:spacing w:before="121"/>
                      <w:ind w:left="1349" w:right="135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Με την αίτηση μας συμφωνούμε με τους πιο πάνω όρους</w:t>
                    </w:r>
                  </w:p>
                </w:txbxContent>
              </v:textbox>
            </v:shape>
            <v:shape id="_x0000_s1029" type="#_x0000_t202" style="position:absolute;left:1200;top:359;width:9620;height:315" fillcolor="#b8cce4" stroked="f">
              <v:textbox style="mso-next-textbox:#_x0000_s1029" inset="0,0,0,0">
                <w:txbxContent>
                  <w:p w:rsidR="00356B36" w:rsidRDefault="00992908" w:rsidP="00664AC9">
                    <w:pPr>
                      <w:spacing w:before="11"/>
                      <w:ind w:left="1349" w:right="119" w:hanging="120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ΟΡΟΙ ΧΡΗΣΗΣ των ΣΤΟΙΧΕΙΩΝ ΜΑΘΗΤΙΚΟΥ ΛΟΓΑΡΙΑΣΜΟΥ ΑΠΟ ΤΟΝ ΚΗΔΕΜΟΝΑ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56B36" w:rsidRDefault="00356B36">
      <w:pPr>
        <w:pStyle w:val="a3"/>
        <w:rPr>
          <w:sz w:val="20"/>
        </w:rPr>
      </w:pPr>
    </w:p>
    <w:p w:rsidR="00356B36" w:rsidRDefault="00356B36">
      <w:pPr>
        <w:pStyle w:val="a3"/>
        <w:spacing w:before="4"/>
      </w:pPr>
    </w:p>
    <w:p w:rsidR="00356B36" w:rsidRDefault="00356B36">
      <w:pPr>
        <w:sectPr w:rsidR="00356B36">
          <w:type w:val="continuous"/>
          <w:pgSz w:w="11900" w:h="16840"/>
          <w:pgMar w:top="1140" w:right="860" w:bottom="280" w:left="1000" w:header="720" w:footer="720" w:gutter="0"/>
          <w:cols w:space="720"/>
        </w:sectPr>
      </w:pPr>
    </w:p>
    <w:p w:rsidR="00356B36" w:rsidRDefault="00992908" w:rsidP="00664AC9">
      <w:pPr>
        <w:pStyle w:val="a3"/>
        <w:spacing w:before="63"/>
        <w:ind w:left="1363" w:hanging="512"/>
        <w:jc w:val="center"/>
      </w:pPr>
      <w:r>
        <w:lastRenderedPageBreak/>
        <w:t>Υπογραφή Κηδεμόνα</w:t>
      </w:r>
    </w:p>
    <w:p w:rsidR="00356B36" w:rsidRDefault="00356B36">
      <w:pPr>
        <w:pStyle w:val="a3"/>
      </w:pPr>
    </w:p>
    <w:p w:rsidR="00356B36" w:rsidRDefault="00356B36">
      <w:pPr>
        <w:pStyle w:val="a3"/>
      </w:pPr>
    </w:p>
    <w:p w:rsidR="00356B36" w:rsidRDefault="00356B36">
      <w:pPr>
        <w:pStyle w:val="a3"/>
      </w:pPr>
    </w:p>
    <w:p w:rsidR="00356B36" w:rsidRDefault="00356B36">
      <w:pPr>
        <w:pStyle w:val="a3"/>
        <w:spacing w:before="10"/>
        <w:rPr>
          <w:sz w:val="19"/>
        </w:rPr>
      </w:pPr>
    </w:p>
    <w:p w:rsidR="00356B36" w:rsidRDefault="00992908" w:rsidP="00664AC9">
      <w:pPr>
        <w:pStyle w:val="a3"/>
        <w:ind w:left="1361"/>
      </w:pPr>
      <w:r>
        <w:t>...../...../20...</w:t>
      </w:r>
    </w:p>
    <w:p w:rsidR="00356B36" w:rsidRDefault="00992908">
      <w:pPr>
        <w:pStyle w:val="a3"/>
        <w:spacing w:before="63"/>
        <w:ind w:left="1380"/>
      </w:pPr>
      <w:r>
        <w:br w:type="column"/>
      </w:r>
      <w:r>
        <w:lastRenderedPageBreak/>
        <w:t>Διεκπεραιώθηκε από:</w:t>
      </w:r>
      <w:r>
        <w:rPr>
          <w:spacing w:val="-21"/>
        </w:rPr>
        <w:t xml:space="preserve"> </w:t>
      </w:r>
      <w:r>
        <w:t>…</w:t>
      </w:r>
      <w:r w:rsidR="00664AC9">
        <w:t>…………</w:t>
      </w:r>
      <w:r>
        <w:t>…………………………………………………..</w:t>
      </w:r>
    </w:p>
    <w:p w:rsidR="00356B36" w:rsidRDefault="00356B36">
      <w:pPr>
        <w:pStyle w:val="a3"/>
      </w:pPr>
    </w:p>
    <w:p w:rsidR="00356B36" w:rsidRDefault="00992908">
      <w:pPr>
        <w:pStyle w:val="a3"/>
        <w:spacing w:before="123"/>
        <w:ind w:left="1373"/>
      </w:pPr>
      <w:r>
        <w:t>Ημερομηνία διεκπεραίωσης:</w:t>
      </w:r>
      <w:r>
        <w:rPr>
          <w:spacing w:val="-22"/>
        </w:rPr>
        <w:t xml:space="preserve"> </w:t>
      </w:r>
      <w:r>
        <w:t>………</w:t>
      </w:r>
      <w:r>
        <w:t>………………………………………………………..</w:t>
      </w:r>
    </w:p>
    <w:p w:rsidR="00356B36" w:rsidRDefault="00356B36">
      <w:pPr>
        <w:pStyle w:val="a3"/>
      </w:pPr>
    </w:p>
    <w:p w:rsidR="00356B36" w:rsidRPr="00664AC9" w:rsidRDefault="00992908" w:rsidP="00664AC9">
      <w:pPr>
        <w:pStyle w:val="a3"/>
        <w:spacing w:before="119"/>
        <w:ind w:left="1363"/>
        <w:rPr>
          <w:lang w:val="en-US"/>
        </w:rPr>
        <w:sectPr w:rsidR="00356B36" w:rsidRPr="00664AC9" w:rsidSect="00664AC9">
          <w:type w:val="continuous"/>
          <w:pgSz w:w="11900" w:h="16840"/>
          <w:pgMar w:top="709" w:right="860" w:bottom="280" w:left="1000" w:header="720" w:footer="720" w:gutter="0"/>
          <w:cols w:num="2" w:space="720" w:equalWidth="0">
            <w:col w:w="2918" w:space="46"/>
            <w:col w:w="7076"/>
          </w:cols>
        </w:sectPr>
      </w:pPr>
      <w:r>
        <w:t>Παρατηρήσεις:</w:t>
      </w:r>
      <w:r>
        <w:rPr>
          <w:spacing w:val="-21"/>
        </w:rPr>
        <w:t xml:space="preserve"> </w:t>
      </w:r>
      <w:r>
        <w:t>…………………………</w:t>
      </w:r>
      <w:r w:rsidR="00664AC9">
        <w:t>……………………</w:t>
      </w:r>
    </w:p>
    <w:p w:rsidR="00356B36" w:rsidRPr="00664AC9" w:rsidRDefault="00356B36">
      <w:pPr>
        <w:pStyle w:val="a3"/>
        <w:spacing w:before="3"/>
        <w:rPr>
          <w:sz w:val="27"/>
          <w:lang w:val="en-US"/>
        </w:rPr>
      </w:pPr>
    </w:p>
    <w:p w:rsidR="00356B36" w:rsidRDefault="00356B36">
      <w:pPr>
        <w:pStyle w:val="a3"/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4.75pt;height:.5pt;mso-position-horizontal-relative:char;mso-position-vertical-relative:line" coordsize="9495,10">
            <v:rect id="_x0000_s1027" style="position:absolute;width:9495;height:10" fillcolor="black" stroked="f"/>
            <w10:wrap type="none"/>
            <w10:anchorlock/>
          </v:group>
        </w:pict>
      </w:r>
    </w:p>
    <w:p w:rsidR="00356B36" w:rsidRDefault="00992908">
      <w:pPr>
        <w:pStyle w:val="a3"/>
        <w:spacing w:before="10"/>
        <w:ind w:left="2337" w:right="2442"/>
        <w:jc w:val="center"/>
      </w:pPr>
      <w:r>
        <w:t>Έκδοση Εντύπου 2.0 – Ιανουάριος 2011</w:t>
      </w:r>
    </w:p>
    <w:sectPr w:rsidR="00356B36" w:rsidSect="00356B36">
      <w:type w:val="continuous"/>
      <w:pgSz w:w="11900" w:h="16840"/>
      <w:pgMar w:top="1140" w:right="8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862"/>
    <w:multiLevelType w:val="hybridMultilevel"/>
    <w:tmpl w:val="4BF444E0"/>
    <w:lvl w:ilvl="0" w:tplc="D8B0941E">
      <w:start w:val="1"/>
      <w:numFmt w:val="decimal"/>
      <w:lvlText w:val="%1."/>
      <w:lvlJc w:val="left"/>
      <w:pPr>
        <w:ind w:left="463" w:hanging="360"/>
        <w:jc w:val="left"/>
      </w:pPr>
      <w:rPr>
        <w:rFonts w:hint="default"/>
        <w:w w:val="99"/>
        <w:lang w:val="el-GR" w:eastAsia="en-US" w:bidi="ar-SA"/>
      </w:rPr>
    </w:lvl>
    <w:lvl w:ilvl="1" w:tplc="E236D814">
      <w:numFmt w:val="bullet"/>
      <w:lvlText w:val="•"/>
      <w:lvlJc w:val="left"/>
      <w:pPr>
        <w:ind w:left="1375" w:hanging="360"/>
      </w:pPr>
      <w:rPr>
        <w:rFonts w:hint="default"/>
        <w:lang w:val="el-GR" w:eastAsia="en-US" w:bidi="ar-SA"/>
      </w:rPr>
    </w:lvl>
    <w:lvl w:ilvl="2" w:tplc="156AFD50">
      <w:numFmt w:val="bullet"/>
      <w:lvlText w:val="•"/>
      <w:lvlJc w:val="left"/>
      <w:pPr>
        <w:ind w:left="2291" w:hanging="360"/>
      </w:pPr>
      <w:rPr>
        <w:rFonts w:hint="default"/>
        <w:lang w:val="el-GR" w:eastAsia="en-US" w:bidi="ar-SA"/>
      </w:rPr>
    </w:lvl>
    <w:lvl w:ilvl="3" w:tplc="7EB215C4">
      <w:numFmt w:val="bullet"/>
      <w:lvlText w:val="•"/>
      <w:lvlJc w:val="left"/>
      <w:pPr>
        <w:ind w:left="3207" w:hanging="360"/>
      </w:pPr>
      <w:rPr>
        <w:rFonts w:hint="default"/>
        <w:lang w:val="el-GR" w:eastAsia="en-US" w:bidi="ar-SA"/>
      </w:rPr>
    </w:lvl>
    <w:lvl w:ilvl="4" w:tplc="85963A92">
      <w:numFmt w:val="bullet"/>
      <w:lvlText w:val="•"/>
      <w:lvlJc w:val="left"/>
      <w:pPr>
        <w:ind w:left="4123" w:hanging="360"/>
      </w:pPr>
      <w:rPr>
        <w:rFonts w:hint="default"/>
        <w:lang w:val="el-GR" w:eastAsia="en-US" w:bidi="ar-SA"/>
      </w:rPr>
    </w:lvl>
    <w:lvl w:ilvl="5" w:tplc="53C4F38A">
      <w:numFmt w:val="bullet"/>
      <w:lvlText w:val="•"/>
      <w:lvlJc w:val="left"/>
      <w:pPr>
        <w:ind w:left="5039" w:hanging="360"/>
      </w:pPr>
      <w:rPr>
        <w:rFonts w:hint="default"/>
        <w:lang w:val="el-GR" w:eastAsia="en-US" w:bidi="ar-SA"/>
      </w:rPr>
    </w:lvl>
    <w:lvl w:ilvl="6" w:tplc="AEC8CD9A">
      <w:numFmt w:val="bullet"/>
      <w:lvlText w:val="•"/>
      <w:lvlJc w:val="left"/>
      <w:pPr>
        <w:ind w:left="5955" w:hanging="360"/>
      </w:pPr>
      <w:rPr>
        <w:rFonts w:hint="default"/>
        <w:lang w:val="el-GR" w:eastAsia="en-US" w:bidi="ar-SA"/>
      </w:rPr>
    </w:lvl>
    <w:lvl w:ilvl="7" w:tplc="15304E30">
      <w:numFmt w:val="bullet"/>
      <w:lvlText w:val="•"/>
      <w:lvlJc w:val="left"/>
      <w:pPr>
        <w:ind w:left="6871" w:hanging="360"/>
      </w:pPr>
      <w:rPr>
        <w:rFonts w:hint="default"/>
        <w:lang w:val="el-GR" w:eastAsia="en-US" w:bidi="ar-SA"/>
      </w:rPr>
    </w:lvl>
    <w:lvl w:ilvl="8" w:tplc="E836EE4A">
      <w:numFmt w:val="bullet"/>
      <w:lvlText w:val="•"/>
      <w:lvlJc w:val="left"/>
      <w:pPr>
        <w:ind w:left="778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6B36"/>
    <w:rsid w:val="00356B36"/>
    <w:rsid w:val="00664AC9"/>
    <w:rsid w:val="007616C8"/>
    <w:rsid w:val="0099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B36"/>
    <w:rPr>
      <w:rFonts w:ascii="Carlito" w:eastAsia="Carlito" w:hAnsi="Carlito" w:cs="Carlito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6B36"/>
    <w:rPr>
      <w:sz w:val="18"/>
      <w:szCs w:val="18"/>
    </w:rPr>
  </w:style>
  <w:style w:type="paragraph" w:styleId="a4">
    <w:name w:val="Title"/>
    <w:basedOn w:val="a"/>
    <w:uiPriority w:val="1"/>
    <w:qFormat/>
    <w:rsid w:val="00356B36"/>
    <w:pPr>
      <w:spacing w:before="51"/>
      <w:ind w:left="1863" w:right="2010" w:firstLine="69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56B36"/>
  </w:style>
  <w:style w:type="paragraph" w:customStyle="1" w:styleId="TableParagraph">
    <w:name w:val="Table Paragraph"/>
    <w:basedOn w:val="a"/>
    <w:uiPriority w:val="1"/>
    <w:qFormat/>
    <w:rsid w:val="00356B36"/>
  </w:style>
  <w:style w:type="paragraph" w:styleId="a6">
    <w:name w:val="Balloon Text"/>
    <w:basedOn w:val="a"/>
    <w:link w:val="Char"/>
    <w:uiPriority w:val="99"/>
    <w:semiHidden/>
    <w:unhideWhenUsed/>
    <w:rsid w:val="00664AC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64AC9"/>
    <w:rPr>
      <w:rFonts w:ascii="Tahoma" w:eastAsia="Carlito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>55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003\232\003\265\003\257\003\274\003\265\003\275\003\277\000_\0006\000_\003\221\003\257\003\304\003\267\003\303\003\267\000_\003\223\003\275\003\311\003\303\003\304\003\277\003\300\003\277\003\257\003\267\003\303\003\267\003\302\000_\003\232\003\311\003\264\003\271\003\272\003\277\003\315</dc:title>
  <dc:creator>\376\377\000s\000t\000e\000r\000g\000a\000t\000u</dc:creator>
  <cp:keywords>()</cp:keywords>
  <cp:lastModifiedBy>teacher55dsth</cp:lastModifiedBy>
  <cp:revision>2</cp:revision>
  <dcterms:created xsi:type="dcterms:W3CDTF">2020-03-29T01:27:00Z</dcterms:created>
  <dcterms:modified xsi:type="dcterms:W3CDTF">2020-03-29T01:27:00Z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2020-03-29T00:00:00Z</vt:filetime>
  </property>
</Properties>
</file>